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257A" w:rsidRDefault="00BF257A" w:rsidP="00BF257A">
      <w:pPr>
        <w:jc w:val="center"/>
        <w:rPr>
          <w:b/>
          <w:sz w:val="40"/>
          <w:szCs w:val="24"/>
        </w:rPr>
      </w:pPr>
      <w:r w:rsidRPr="00BF257A">
        <w:rPr>
          <w:b/>
          <w:sz w:val="40"/>
          <w:szCs w:val="24"/>
        </w:rPr>
        <w:t>Format for the posting of the Current Event:</w:t>
      </w:r>
    </w:p>
    <w:p w:rsidR="00BF257A" w:rsidRPr="00BF257A" w:rsidRDefault="00BF257A" w:rsidP="00BF257A">
      <w:pPr>
        <w:jc w:val="center"/>
        <w:rPr>
          <w:b/>
          <w:sz w:val="40"/>
          <w:szCs w:val="24"/>
        </w:rPr>
      </w:pPr>
    </w:p>
    <w:p w:rsidR="00BF257A" w:rsidRPr="008F72B1" w:rsidRDefault="00BF257A" w:rsidP="00BF257A">
      <w:pPr>
        <w:pStyle w:val="ListParagraph"/>
        <w:numPr>
          <w:ilvl w:val="0"/>
          <w:numId w:val="2"/>
        </w:numPr>
        <w:rPr>
          <w:rFonts w:ascii="Times New Roman" w:hAnsi="Times New Roman" w:cs="Times New Roman"/>
          <w:sz w:val="24"/>
          <w:szCs w:val="24"/>
        </w:rPr>
      </w:pPr>
      <w:r w:rsidRPr="008F72B1">
        <w:rPr>
          <w:rFonts w:ascii="Times New Roman" w:hAnsi="Times New Roman" w:cs="Times New Roman"/>
          <w:sz w:val="24"/>
          <w:szCs w:val="24"/>
        </w:rPr>
        <w:t>Student’s name</w:t>
      </w:r>
    </w:p>
    <w:p w:rsidR="00BF257A" w:rsidRPr="008F72B1" w:rsidRDefault="00BF257A" w:rsidP="00BF257A">
      <w:pPr>
        <w:pStyle w:val="ListParagraph"/>
        <w:numPr>
          <w:ilvl w:val="0"/>
          <w:numId w:val="2"/>
        </w:numPr>
        <w:rPr>
          <w:rFonts w:ascii="Times New Roman" w:hAnsi="Times New Roman" w:cs="Times New Roman"/>
          <w:sz w:val="24"/>
          <w:szCs w:val="24"/>
        </w:rPr>
      </w:pPr>
      <w:r w:rsidRPr="008F72B1">
        <w:rPr>
          <w:rFonts w:ascii="Times New Roman" w:hAnsi="Times New Roman" w:cs="Times New Roman"/>
          <w:sz w:val="24"/>
          <w:szCs w:val="24"/>
        </w:rPr>
        <w:t>Title of the current event; new</w:t>
      </w:r>
      <w:r>
        <w:rPr>
          <w:rFonts w:ascii="Times New Roman" w:hAnsi="Times New Roman" w:cs="Times New Roman"/>
          <w:sz w:val="24"/>
          <w:szCs w:val="24"/>
        </w:rPr>
        <w:t>s</w:t>
      </w:r>
      <w:bookmarkStart w:id="0" w:name="_GoBack"/>
      <w:bookmarkEnd w:id="0"/>
      <w:r w:rsidRPr="008F72B1">
        <w:rPr>
          <w:rFonts w:ascii="Times New Roman" w:hAnsi="Times New Roman" w:cs="Times New Roman"/>
          <w:sz w:val="24"/>
          <w:szCs w:val="24"/>
        </w:rPr>
        <w:t xml:space="preserve"> story; article in a journal or newspaper; blog</w:t>
      </w:r>
    </w:p>
    <w:p w:rsidR="00BF257A" w:rsidRPr="008F72B1" w:rsidRDefault="00BF257A" w:rsidP="00BF257A">
      <w:pPr>
        <w:pStyle w:val="ListParagraph"/>
        <w:numPr>
          <w:ilvl w:val="0"/>
          <w:numId w:val="2"/>
        </w:numPr>
        <w:rPr>
          <w:rFonts w:ascii="Times New Roman" w:hAnsi="Times New Roman" w:cs="Times New Roman"/>
          <w:sz w:val="24"/>
          <w:szCs w:val="24"/>
        </w:rPr>
      </w:pPr>
      <w:r w:rsidRPr="008F72B1">
        <w:rPr>
          <w:rFonts w:ascii="Times New Roman" w:hAnsi="Times New Roman" w:cs="Times New Roman"/>
          <w:sz w:val="24"/>
          <w:szCs w:val="24"/>
        </w:rPr>
        <w:t>Full citation including URL of source</w:t>
      </w:r>
    </w:p>
    <w:p w:rsidR="00BF257A" w:rsidRPr="008F72B1" w:rsidRDefault="00BF257A" w:rsidP="00BF257A">
      <w:pPr>
        <w:pStyle w:val="ListParagraph"/>
        <w:numPr>
          <w:ilvl w:val="0"/>
          <w:numId w:val="2"/>
        </w:numPr>
        <w:rPr>
          <w:rFonts w:ascii="Times New Roman" w:hAnsi="Times New Roman" w:cs="Times New Roman"/>
          <w:sz w:val="24"/>
          <w:szCs w:val="24"/>
        </w:rPr>
      </w:pPr>
      <w:r w:rsidRPr="008F72B1">
        <w:rPr>
          <w:rFonts w:ascii="Times New Roman" w:hAnsi="Times New Roman" w:cs="Times New Roman"/>
          <w:sz w:val="24"/>
          <w:szCs w:val="24"/>
        </w:rPr>
        <w:t>Synopsis: Summary of what the subject of the current event is about and what are the major points of the story.</w:t>
      </w:r>
    </w:p>
    <w:p w:rsidR="00BF257A" w:rsidRPr="008F72B1" w:rsidRDefault="00BF257A" w:rsidP="00BF257A">
      <w:pPr>
        <w:pStyle w:val="ListParagraph"/>
        <w:numPr>
          <w:ilvl w:val="0"/>
          <w:numId w:val="2"/>
        </w:numPr>
        <w:rPr>
          <w:rFonts w:ascii="Times New Roman" w:hAnsi="Times New Roman" w:cs="Times New Roman"/>
          <w:sz w:val="24"/>
          <w:szCs w:val="24"/>
        </w:rPr>
      </w:pPr>
      <w:r w:rsidRPr="008F72B1">
        <w:rPr>
          <w:rFonts w:ascii="Times New Roman" w:hAnsi="Times New Roman" w:cs="Times New Roman"/>
          <w:sz w:val="24"/>
          <w:szCs w:val="24"/>
        </w:rPr>
        <w:t>Discussion: {Critical Thinking} Your evaluation of the subject of the current event and its importance to healthcare delivery in the US (or international if appropriate) or the importance to health administrators.  Do you think the current event was well documented and did the author/source present a good argument for the importance of the story?</w:t>
      </w:r>
    </w:p>
    <w:p w:rsidR="00BF257A" w:rsidRPr="008F72B1" w:rsidRDefault="00BF257A" w:rsidP="00BF257A">
      <w:pPr>
        <w:pStyle w:val="ListParagraph"/>
        <w:numPr>
          <w:ilvl w:val="0"/>
          <w:numId w:val="2"/>
        </w:numPr>
        <w:rPr>
          <w:rFonts w:ascii="Times New Roman" w:hAnsi="Times New Roman" w:cs="Times New Roman"/>
          <w:sz w:val="24"/>
          <w:szCs w:val="24"/>
        </w:rPr>
      </w:pPr>
      <w:r w:rsidRPr="008F72B1">
        <w:rPr>
          <w:rFonts w:ascii="Times New Roman" w:hAnsi="Times New Roman" w:cs="Times New Roman"/>
          <w:sz w:val="24"/>
          <w:szCs w:val="24"/>
        </w:rPr>
        <w:t xml:space="preserve">Questions for discussion:  At the end of the current event you are to ask the class no more than two questions that are intended to encourage discussion.  </w:t>
      </w:r>
    </w:p>
    <w:p w:rsidR="00BF257A" w:rsidRPr="008F72B1" w:rsidRDefault="00BF257A" w:rsidP="00BF257A">
      <w:pPr>
        <w:pStyle w:val="ListParagraph"/>
        <w:rPr>
          <w:rFonts w:ascii="Times New Roman" w:hAnsi="Times New Roman" w:cs="Times New Roman"/>
          <w:sz w:val="24"/>
          <w:szCs w:val="24"/>
        </w:rPr>
      </w:pPr>
    </w:p>
    <w:p w:rsidR="00BF257A" w:rsidRPr="008F72B1" w:rsidRDefault="00BF257A" w:rsidP="00BF257A">
      <w:pPr>
        <w:rPr>
          <w:sz w:val="24"/>
          <w:szCs w:val="24"/>
        </w:rPr>
      </w:pPr>
      <w:r w:rsidRPr="008F72B1">
        <w:rPr>
          <w:b/>
          <w:sz w:val="24"/>
          <w:szCs w:val="24"/>
        </w:rPr>
        <w:t>Resources to complete the assignment</w:t>
      </w:r>
      <w:r w:rsidRPr="008F72B1">
        <w:rPr>
          <w:sz w:val="24"/>
          <w:szCs w:val="24"/>
        </w:rPr>
        <w:t>:</w:t>
      </w:r>
    </w:p>
    <w:p w:rsidR="00BF257A" w:rsidRPr="008F72B1" w:rsidRDefault="00BF257A" w:rsidP="00BF257A">
      <w:pPr>
        <w:rPr>
          <w:sz w:val="24"/>
          <w:szCs w:val="24"/>
        </w:rPr>
      </w:pPr>
      <w:r w:rsidRPr="008F72B1">
        <w:rPr>
          <w:sz w:val="24"/>
          <w:szCs w:val="24"/>
        </w:rPr>
        <w:t>There are many free sources for current events.  The following are a few suggestions:</w:t>
      </w:r>
    </w:p>
    <w:p w:rsidR="00BF257A" w:rsidRPr="008F72B1" w:rsidRDefault="00BF257A" w:rsidP="00BF257A">
      <w:pPr>
        <w:pStyle w:val="ListParagraph"/>
        <w:numPr>
          <w:ilvl w:val="0"/>
          <w:numId w:val="1"/>
        </w:numPr>
        <w:rPr>
          <w:rFonts w:ascii="Times New Roman" w:hAnsi="Times New Roman" w:cs="Times New Roman"/>
          <w:sz w:val="24"/>
          <w:szCs w:val="24"/>
        </w:rPr>
      </w:pPr>
      <w:hyperlink r:id="rId5" w:history="1">
        <w:r w:rsidRPr="008F72B1">
          <w:rPr>
            <w:rStyle w:val="Hyperlink"/>
            <w:rFonts w:ascii="Times New Roman" w:hAnsi="Times New Roman" w:cs="Times New Roman"/>
            <w:sz w:val="24"/>
            <w:szCs w:val="24"/>
          </w:rPr>
          <w:t>www.chcf.org</w:t>
        </w:r>
      </w:hyperlink>
    </w:p>
    <w:p w:rsidR="00BF257A" w:rsidRPr="008F72B1" w:rsidRDefault="00BF257A" w:rsidP="00BF257A">
      <w:pPr>
        <w:pStyle w:val="ListParagraph"/>
        <w:numPr>
          <w:ilvl w:val="0"/>
          <w:numId w:val="1"/>
        </w:numPr>
        <w:rPr>
          <w:rFonts w:ascii="Times New Roman" w:hAnsi="Times New Roman" w:cs="Times New Roman"/>
          <w:sz w:val="24"/>
          <w:szCs w:val="24"/>
        </w:rPr>
      </w:pPr>
      <w:hyperlink r:id="rId6" w:history="1">
        <w:r w:rsidRPr="008F72B1">
          <w:rPr>
            <w:rStyle w:val="Hyperlink"/>
            <w:rFonts w:ascii="Times New Roman" w:hAnsi="Times New Roman" w:cs="Times New Roman"/>
            <w:sz w:val="24"/>
            <w:szCs w:val="24"/>
          </w:rPr>
          <w:t>www.kff.org</w:t>
        </w:r>
      </w:hyperlink>
    </w:p>
    <w:p w:rsidR="00BF257A" w:rsidRPr="008F72B1" w:rsidRDefault="00BF257A" w:rsidP="00BF257A">
      <w:pPr>
        <w:pStyle w:val="ListParagraph"/>
        <w:numPr>
          <w:ilvl w:val="0"/>
          <w:numId w:val="1"/>
        </w:numPr>
        <w:rPr>
          <w:rFonts w:ascii="Times New Roman" w:hAnsi="Times New Roman" w:cs="Times New Roman"/>
          <w:sz w:val="24"/>
          <w:szCs w:val="24"/>
        </w:rPr>
      </w:pPr>
      <w:r w:rsidRPr="008F72B1">
        <w:rPr>
          <w:rFonts w:ascii="Times New Roman" w:hAnsi="Times New Roman" w:cs="Times New Roman"/>
          <w:sz w:val="24"/>
          <w:szCs w:val="24"/>
        </w:rPr>
        <w:t>Professional journals</w:t>
      </w:r>
    </w:p>
    <w:p w:rsidR="00BF257A" w:rsidRPr="008F72B1" w:rsidRDefault="00BF257A" w:rsidP="00BF257A">
      <w:pPr>
        <w:pStyle w:val="ListParagraph"/>
        <w:numPr>
          <w:ilvl w:val="0"/>
          <w:numId w:val="1"/>
        </w:numPr>
        <w:rPr>
          <w:rFonts w:ascii="Times New Roman" w:hAnsi="Times New Roman" w:cs="Times New Roman"/>
          <w:sz w:val="24"/>
          <w:szCs w:val="24"/>
        </w:rPr>
      </w:pPr>
      <w:r w:rsidRPr="008F72B1">
        <w:rPr>
          <w:rFonts w:ascii="Times New Roman" w:hAnsi="Times New Roman" w:cs="Times New Roman"/>
          <w:sz w:val="24"/>
          <w:szCs w:val="24"/>
        </w:rPr>
        <w:t>Newsletter and blog posting from professional associations</w:t>
      </w:r>
    </w:p>
    <w:p w:rsidR="00BF257A" w:rsidRPr="0084602D" w:rsidRDefault="00BF257A" w:rsidP="00BF257A">
      <w:pPr>
        <w:pStyle w:val="ListParagraph"/>
        <w:numPr>
          <w:ilvl w:val="0"/>
          <w:numId w:val="1"/>
        </w:numPr>
        <w:rPr>
          <w:rFonts w:ascii="Times New Roman" w:hAnsi="Times New Roman" w:cs="Times New Roman"/>
          <w:sz w:val="24"/>
          <w:szCs w:val="24"/>
        </w:rPr>
      </w:pPr>
      <w:r w:rsidRPr="008F72B1">
        <w:rPr>
          <w:rFonts w:ascii="Times New Roman" w:hAnsi="Times New Roman" w:cs="Times New Roman"/>
          <w:sz w:val="24"/>
          <w:szCs w:val="24"/>
        </w:rPr>
        <w:t>The Wall Street Journal and other major newspapers</w:t>
      </w:r>
    </w:p>
    <w:p w:rsidR="00904E54" w:rsidRDefault="00904E54"/>
    <w:sectPr w:rsidR="00904E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935F5E"/>
    <w:multiLevelType w:val="hybridMultilevel"/>
    <w:tmpl w:val="C1521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6F3C4F"/>
    <w:multiLevelType w:val="hybridMultilevel"/>
    <w:tmpl w:val="0A244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57A"/>
    <w:rsid w:val="00241E7A"/>
    <w:rsid w:val="00904E54"/>
    <w:rsid w:val="00BF2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11545"/>
  <w15:chartTrackingRefBased/>
  <w15:docId w15:val="{C0C82498-9855-472E-984F-2EF395C73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257A"/>
    <w:pPr>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1E7A"/>
    <w:pPr>
      <w:spacing w:after="0" w:line="240" w:lineRule="auto"/>
    </w:pPr>
    <w:rPr>
      <w:rFonts w:ascii="Times New Roman" w:hAnsi="Times New Roman" w:cs="Times New Roman"/>
      <w:sz w:val="24"/>
      <w:szCs w:val="20"/>
    </w:rPr>
  </w:style>
  <w:style w:type="character" w:styleId="Hyperlink">
    <w:name w:val="Hyperlink"/>
    <w:rsid w:val="00BF257A"/>
    <w:rPr>
      <w:color w:val="0000FF"/>
      <w:u w:val="single"/>
    </w:rPr>
  </w:style>
  <w:style w:type="paragraph" w:styleId="ListParagraph">
    <w:name w:val="List Paragraph"/>
    <w:basedOn w:val="Normal"/>
    <w:uiPriority w:val="34"/>
    <w:qFormat/>
    <w:rsid w:val="00BF257A"/>
    <w:pPr>
      <w:ind w:left="720"/>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ff.org" TargetMode="External"/><Relationship Id="rId5" Type="http://schemas.openxmlformats.org/officeDocument/2006/relationships/hyperlink" Target="http://www.chcf.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csun</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Malec, Brian T</dc:creator>
  <cp:keywords/>
  <dc:description/>
  <cp:lastModifiedBy>Malec, Brian T</cp:lastModifiedBy>
  <cp:revision>1</cp:revision>
  <dcterms:created xsi:type="dcterms:W3CDTF">2016-07-08T22:12:00Z</dcterms:created>
  <dcterms:modified xsi:type="dcterms:W3CDTF">2016-07-08T22:13:00Z</dcterms:modified>
</cp:coreProperties>
</file>